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FB1" w:rsidRPr="00911002" w:rsidRDefault="00A51FB1" w:rsidP="00A51FB1">
      <w:pPr>
        <w:jc w:val="right"/>
        <w:rPr>
          <w:rFonts w:ascii="仿宋_GB2312" w:eastAsia="仿宋_GB2312"/>
          <w:sz w:val="32"/>
          <w:szCs w:val="32"/>
        </w:rPr>
      </w:pPr>
    </w:p>
    <w:p w:rsidR="00A51FB1" w:rsidRPr="00911002" w:rsidRDefault="00A51FB1" w:rsidP="00A51FB1">
      <w:pPr>
        <w:jc w:val="right"/>
        <w:rPr>
          <w:rFonts w:ascii="仿宋_GB2312" w:eastAsia="仿宋_GB2312"/>
          <w:sz w:val="32"/>
          <w:szCs w:val="32"/>
        </w:rPr>
      </w:pPr>
    </w:p>
    <w:p w:rsidR="00A51FB1" w:rsidRPr="00911002" w:rsidRDefault="00A51FB1" w:rsidP="00A51FB1">
      <w:pPr>
        <w:jc w:val="right"/>
        <w:rPr>
          <w:rFonts w:ascii="仿宋_GB2312" w:eastAsia="仿宋_GB2312"/>
          <w:sz w:val="32"/>
          <w:szCs w:val="32"/>
        </w:rPr>
      </w:pPr>
      <w:r w:rsidRPr="00911002">
        <w:rPr>
          <w:rFonts w:ascii="仿宋_GB2312" w:eastAsia="仿宋_GB2312" w:hint="eastAsia"/>
          <w:sz w:val="32"/>
          <w:szCs w:val="32"/>
        </w:rPr>
        <w:t>中新教[2017]  号</w:t>
      </w:r>
    </w:p>
    <w:p w:rsidR="00A51FB1" w:rsidRPr="00911002" w:rsidRDefault="00A51FB1" w:rsidP="00A51FB1">
      <w:pPr>
        <w:jc w:val="right"/>
        <w:rPr>
          <w:rFonts w:ascii="仿宋_GB2312" w:eastAsia="仿宋_GB2312"/>
          <w:sz w:val="32"/>
          <w:szCs w:val="32"/>
        </w:rPr>
      </w:pPr>
    </w:p>
    <w:p w:rsidR="00A51FB1" w:rsidRPr="00911002" w:rsidRDefault="00A51FB1" w:rsidP="00A51FB1">
      <w:pPr>
        <w:jc w:val="center"/>
        <w:rPr>
          <w:rFonts w:ascii="方正小标宋简体" w:eastAsia="方正小标宋简体"/>
          <w:sz w:val="44"/>
          <w:szCs w:val="44"/>
        </w:rPr>
      </w:pPr>
    </w:p>
    <w:p w:rsidR="00A51FB1" w:rsidRPr="00911002" w:rsidRDefault="00D40D13" w:rsidP="00D40D13">
      <w:pPr>
        <w:jc w:val="center"/>
        <w:rPr>
          <w:rFonts w:ascii="仿宋_GB2312" w:eastAsia="仿宋_GB2312"/>
          <w:sz w:val="32"/>
          <w:szCs w:val="32"/>
        </w:rPr>
      </w:pPr>
      <w:r w:rsidRPr="00911002">
        <w:rPr>
          <w:rFonts w:ascii="方正小标宋简体" w:eastAsia="方正小标宋简体" w:hint="eastAsia"/>
          <w:sz w:val="44"/>
          <w:szCs w:val="44"/>
        </w:rPr>
        <w:t>关于做好2017年高等教育“创新强校工程”考核工作的通知</w:t>
      </w:r>
    </w:p>
    <w:p w:rsidR="00A51FB1" w:rsidRPr="00C749E6" w:rsidRDefault="00A51FB1" w:rsidP="00911002">
      <w:pPr>
        <w:spacing w:line="560" w:lineRule="exact"/>
        <w:rPr>
          <w:rFonts w:ascii="仿宋_GB2312" w:eastAsia="仿宋_GB2312"/>
          <w:sz w:val="32"/>
          <w:szCs w:val="32"/>
        </w:rPr>
      </w:pPr>
      <w:r w:rsidRPr="00C749E6">
        <w:rPr>
          <w:rFonts w:ascii="仿宋_GB2312" w:eastAsia="仿宋_GB2312" w:hint="eastAsia"/>
          <w:sz w:val="32"/>
          <w:szCs w:val="32"/>
        </w:rPr>
        <w:t>校内各单位：</w:t>
      </w:r>
    </w:p>
    <w:p w:rsidR="00185067" w:rsidRPr="00C749E6" w:rsidRDefault="00185067" w:rsidP="00911002">
      <w:pPr>
        <w:spacing w:line="560" w:lineRule="exact"/>
        <w:ind w:firstLine="645"/>
        <w:rPr>
          <w:rFonts w:ascii="仿宋_GB2312" w:eastAsia="仿宋_GB2312"/>
          <w:sz w:val="32"/>
          <w:szCs w:val="32"/>
        </w:rPr>
      </w:pPr>
      <w:r w:rsidRPr="00C749E6">
        <w:rPr>
          <w:rFonts w:ascii="仿宋_GB2312" w:eastAsia="仿宋_GB2312" w:hint="eastAsia"/>
          <w:sz w:val="32"/>
          <w:szCs w:val="32"/>
        </w:rPr>
        <w:t>根据</w:t>
      </w:r>
      <w:r w:rsidR="00A51FB1" w:rsidRPr="00C749E6">
        <w:rPr>
          <w:rFonts w:ascii="仿宋_GB2312" w:eastAsia="仿宋_GB2312" w:hint="eastAsia"/>
          <w:sz w:val="32"/>
          <w:szCs w:val="32"/>
        </w:rPr>
        <w:t>《广东省教育厅关于开展2017年度本科高校“创新强校工程”考核及2018年“创新强校工程”资金申报的通知》（粤</w:t>
      </w:r>
      <w:proofErr w:type="gramStart"/>
      <w:r w:rsidR="00A51FB1" w:rsidRPr="00C749E6">
        <w:rPr>
          <w:rFonts w:ascii="仿宋_GB2312" w:eastAsia="仿宋_GB2312" w:hint="eastAsia"/>
          <w:sz w:val="32"/>
          <w:szCs w:val="32"/>
        </w:rPr>
        <w:t>教高函</w:t>
      </w:r>
      <w:proofErr w:type="gramEnd"/>
      <w:r w:rsidR="00F81257" w:rsidRPr="00C749E6">
        <w:rPr>
          <w:rFonts w:ascii="仿宋_GB2312" w:eastAsia="仿宋_GB2312" w:hint="eastAsia"/>
          <w:sz w:val="32"/>
          <w:szCs w:val="32"/>
        </w:rPr>
        <w:t>〔201</w:t>
      </w:r>
      <w:r w:rsidR="00BE5D83" w:rsidRPr="00C749E6">
        <w:rPr>
          <w:rFonts w:ascii="仿宋_GB2312" w:eastAsia="仿宋_GB2312" w:hint="eastAsia"/>
          <w:sz w:val="32"/>
          <w:szCs w:val="32"/>
        </w:rPr>
        <w:t>7</w:t>
      </w:r>
      <w:r w:rsidR="00F81257" w:rsidRPr="00C749E6">
        <w:rPr>
          <w:rFonts w:ascii="仿宋_GB2312" w:eastAsia="仿宋_GB2312" w:hint="eastAsia"/>
          <w:sz w:val="32"/>
          <w:szCs w:val="32"/>
        </w:rPr>
        <w:t>〕</w:t>
      </w:r>
      <w:r w:rsidR="00A51FB1" w:rsidRPr="00C749E6">
        <w:rPr>
          <w:rFonts w:ascii="仿宋_GB2312" w:eastAsia="仿宋_GB2312" w:hint="eastAsia"/>
          <w:sz w:val="32"/>
          <w:szCs w:val="32"/>
        </w:rPr>
        <w:t>93号）</w:t>
      </w:r>
      <w:r w:rsidRPr="00C749E6">
        <w:rPr>
          <w:rFonts w:ascii="仿宋_GB2312" w:eastAsia="仿宋_GB2312" w:hint="eastAsia"/>
          <w:sz w:val="32"/>
          <w:szCs w:val="32"/>
        </w:rPr>
        <w:t>文件精神</w:t>
      </w:r>
      <w:r w:rsidR="00A51FB1" w:rsidRPr="00C749E6">
        <w:rPr>
          <w:rFonts w:ascii="仿宋_GB2312" w:eastAsia="仿宋_GB2312" w:hint="eastAsia"/>
          <w:sz w:val="32"/>
          <w:szCs w:val="32"/>
        </w:rPr>
        <w:t>，</w:t>
      </w:r>
      <w:r w:rsidRPr="00C749E6">
        <w:rPr>
          <w:rFonts w:ascii="仿宋_GB2312" w:eastAsia="仿宋_GB2312" w:hint="eastAsia"/>
          <w:sz w:val="32"/>
          <w:szCs w:val="32"/>
        </w:rPr>
        <w:t>我校将开展2017年度本科高校“创新强校工程”考核工作。具体工作安排如下：</w:t>
      </w:r>
    </w:p>
    <w:p w:rsidR="00A51FB1" w:rsidRPr="00C749E6" w:rsidRDefault="00A51FB1" w:rsidP="00911002">
      <w:pPr>
        <w:spacing w:line="560" w:lineRule="exact"/>
        <w:ind w:firstLine="645"/>
        <w:rPr>
          <w:rFonts w:ascii="仿宋_GB2312" w:eastAsia="仿宋_GB2312"/>
          <w:b/>
          <w:sz w:val="32"/>
          <w:szCs w:val="32"/>
        </w:rPr>
      </w:pPr>
      <w:r w:rsidRPr="00C749E6">
        <w:rPr>
          <w:rFonts w:ascii="仿宋_GB2312" w:eastAsia="仿宋_GB2312" w:hint="eastAsia"/>
          <w:b/>
          <w:sz w:val="32"/>
          <w:szCs w:val="32"/>
        </w:rPr>
        <w:t>一、</w:t>
      </w:r>
      <w:r w:rsidR="00652FB0" w:rsidRPr="00C749E6">
        <w:rPr>
          <w:rFonts w:ascii="仿宋_GB2312" w:eastAsia="仿宋_GB2312" w:hint="eastAsia"/>
          <w:b/>
          <w:sz w:val="32"/>
          <w:szCs w:val="32"/>
        </w:rPr>
        <w:t>考核内容</w:t>
      </w:r>
    </w:p>
    <w:p w:rsidR="00A51FB1" w:rsidRPr="00C749E6" w:rsidRDefault="00652FB0" w:rsidP="00911002">
      <w:pPr>
        <w:spacing w:line="560" w:lineRule="exact"/>
        <w:ind w:firstLineChars="200" w:firstLine="640"/>
        <w:rPr>
          <w:rFonts w:ascii="仿宋_GB2312" w:eastAsia="仿宋_GB2312"/>
          <w:sz w:val="32"/>
          <w:szCs w:val="32"/>
        </w:rPr>
      </w:pPr>
      <w:r w:rsidRPr="00C749E6">
        <w:rPr>
          <w:rFonts w:ascii="仿宋_GB2312" w:eastAsia="仿宋_GB2312" w:hint="eastAsia"/>
          <w:sz w:val="32"/>
          <w:szCs w:val="32"/>
        </w:rPr>
        <w:t>考核工作依照《广东省“十三五”高等教育“创新强校工程”总体方案（试行）》</w:t>
      </w:r>
      <w:r w:rsidR="000D085C" w:rsidRPr="00C749E6">
        <w:rPr>
          <w:rFonts w:ascii="仿宋_GB2312" w:eastAsia="仿宋_GB2312" w:hint="eastAsia"/>
          <w:sz w:val="32"/>
          <w:szCs w:val="32"/>
        </w:rPr>
        <w:t>（</w:t>
      </w:r>
      <w:proofErr w:type="gramStart"/>
      <w:r w:rsidR="000D085C" w:rsidRPr="00C749E6">
        <w:rPr>
          <w:rFonts w:ascii="仿宋_GB2312" w:eastAsia="仿宋_GB2312" w:hint="eastAsia"/>
          <w:sz w:val="32"/>
          <w:szCs w:val="32"/>
        </w:rPr>
        <w:t>粤教高</w:t>
      </w:r>
      <w:r w:rsidRPr="00C749E6">
        <w:rPr>
          <w:rFonts w:ascii="仿宋_GB2312" w:eastAsia="仿宋_GB2312" w:hint="eastAsia"/>
          <w:sz w:val="32"/>
          <w:szCs w:val="32"/>
        </w:rPr>
        <w:t>〔2016〕</w:t>
      </w:r>
      <w:proofErr w:type="gramEnd"/>
      <w:r w:rsidR="000D085C" w:rsidRPr="00C749E6">
        <w:rPr>
          <w:rFonts w:ascii="仿宋_GB2312" w:eastAsia="仿宋_GB2312" w:hint="eastAsia"/>
          <w:sz w:val="32"/>
          <w:szCs w:val="32"/>
        </w:rPr>
        <w:t>6</w:t>
      </w:r>
      <w:r w:rsidRPr="00C749E6">
        <w:rPr>
          <w:rFonts w:ascii="仿宋_GB2312" w:eastAsia="仿宋_GB2312" w:hint="eastAsia"/>
          <w:sz w:val="32"/>
          <w:szCs w:val="32"/>
        </w:rPr>
        <w:t>号）、《广东</w:t>
      </w:r>
      <w:r w:rsidR="000D085C" w:rsidRPr="00C749E6">
        <w:rPr>
          <w:rFonts w:ascii="仿宋_GB2312" w:eastAsia="仿宋_GB2312" w:hint="eastAsia"/>
          <w:sz w:val="32"/>
          <w:szCs w:val="32"/>
        </w:rPr>
        <w:t>省“十三五”高等教育“创新强校工程”考核办法（试行）》（</w:t>
      </w:r>
      <w:proofErr w:type="gramStart"/>
      <w:r w:rsidR="000D085C" w:rsidRPr="00C749E6">
        <w:rPr>
          <w:rFonts w:ascii="仿宋_GB2312" w:eastAsia="仿宋_GB2312" w:hint="eastAsia"/>
          <w:sz w:val="32"/>
          <w:szCs w:val="32"/>
        </w:rPr>
        <w:t>粤教高</w:t>
      </w:r>
      <w:r w:rsidRPr="00C749E6">
        <w:rPr>
          <w:rFonts w:ascii="仿宋_GB2312" w:eastAsia="仿宋_GB2312" w:hint="eastAsia"/>
          <w:sz w:val="32"/>
          <w:szCs w:val="32"/>
        </w:rPr>
        <w:t>〔2016〕</w:t>
      </w:r>
      <w:proofErr w:type="gramEnd"/>
      <w:r w:rsidR="000D085C" w:rsidRPr="00C749E6">
        <w:rPr>
          <w:rFonts w:ascii="仿宋_GB2312" w:eastAsia="仿宋_GB2312" w:hint="eastAsia"/>
          <w:sz w:val="32"/>
          <w:szCs w:val="32"/>
        </w:rPr>
        <w:t>7</w:t>
      </w:r>
      <w:r w:rsidRPr="00C749E6">
        <w:rPr>
          <w:rFonts w:ascii="仿宋_GB2312" w:eastAsia="仿宋_GB2312" w:hint="eastAsia"/>
          <w:sz w:val="32"/>
          <w:szCs w:val="32"/>
        </w:rPr>
        <w:t>号，以下简称《考核办法》）进行。考核指标体系由6个一级指标组成，分别为：管理体制机制改革、师资队伍、人才培养、学科建设和科学研究、社会服务、综合管理绩效评价，满分值均为100分。</w:t>
      </w:r>
    </w:p>
    <w:p w:rsidR="00652FB0" w:rsidRPr="00911002" w:rsidRDefault="00652FB0" w:rsidP="00911002">
      <w:pPr>
        <w:spacing w:line="560" w:lineRule="exact"/>
        <w:ind w:firstLine="645"/>
        <w:rPr>
          <w:rFonts w:ascii="仿宋_GB2312" w:eastAsia="仿宋_GB2312"/>
          <w:b/>
          <w:sz w:val="32"/>
          <w:szCs w:val="32"/>
        </w:rPr>
      </w:pPr>
      <w:r w:rsidRPr="00911002">
        <w:rPr>
          <w:rFonts w:ascii="仿宋_GB2312" w:eastAsia="仿宋_GB2312" w:hint="eastAsia"/>
          <w:b/>
          <w:sz w:val="32"/>
          <w:szCs w:val="32"/>
        </w:rPr>
        <w:t>二、考核程序</w:t>
      </w:r>
    </w:p>
    <w:p w:rsidR="00652FB0" w:rsidRPr="00911002" w:rsidRDefault="00652FB0"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lastRenderedPageBreak/>
        <w:t>（一）学校自评。各高校根据《考核办法》进行自评，并提交自评报告及相关佐证材料。</w:t>
      </w:r>
    </w:p>
    <w:p w:rsidR="00652FB0" w:rsidRPr="00911002" w:rsidRDefault="00652FB0"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（二）省教育厅、财政厅组织专家审核。省教育厅高等教育“创新强校工程”领导小组办公室组织专家对各高校自评报告进行稽核并出具考核结果。各高校考核结果经省教育厅、财政厅审核并予以公示。</w:t>
      </w:r>
    </w:p>
    <w:p w:rsidR="00A51FB1" w:rsidRPr="00911002" w:rsidRDefault="00652FB0" w:rsidP="00911002">
      <w:pPr>
        <w:spacing w:line="560" w:lineRule="exact"/>
        <w:ind w:firstLineChars="200" w:firstLine="643"/>
        <w:rPr>
          <w:rFonts w:ascii="仿宋_GB2312" w:eastAsia="仿宋_GB2312"/>
          <w:b/>
          <w:sz w:val="32"/>
          <w:szCs w:val="32"/>
        </w:rPr>
      </w:pPr>
      <w:r w:rsidRPr="00911002">
        <w:rPr>
          <w:rFonts w:ascii="仿宋_GB2312" w:eastAsia="仿宋_GB2312" w:hint="eastAsia"/>
          <w:b/>
          <w:sz w:val="32"/>
          <w:szCs w:val="32"/>
        </w:rPr>
        <w:t>三</w:t>
      </w:r>
      <w:r w:rsidR="00A51FB1" w:rsidRPr="00911002">
        <w:rPr>
          <w:rFonts w:ascii="仿宋_GB2312" w:eastAsia="仿宋_GB2312" w:hint="eastAsia"/>
          <w:b/>
          <w:sz w:val="32"/>
          <w:szCs w:val="32"/>
        </w:rPr>
        <w:t>、</w:t>
      </w:r>
      <w:r w:rsidRPr="00911002">
        <w:rPr>
          <w:rFonts w:ascii="仿宋_GB2312" w:eastAsia="仿宋_GB2312" w:hint="eastAsia"/>
          <w:b/>
          <w:sz w:val="32"/>
          <w:szCs w:val="32"/>
        </w:rPr>
        <w:t>自评、申报工作内容及要求</w:t>
      </w:r>
    </w:p>
    <w:p w:rsidR="00527456" w:rsidRPr="00527456" w:rsidRDefault="00527456" w:rsidP="00527456">
      <w:pPr>
        <w:spacing w:line="560" w:lineRule="exact"/>
        <w:ind w:firstLineChars="200" w:firstLine="643"/>
        <w:rPr>
          <w:rFonts w:ascii="仿宋_GB2312" w:eastAsia="仿宋_GB2312"/>
          <w:b/>
          <w:sz w:val="32"/>
          <w:szCs w:val="32"/>
        </w:rPr>
      </w:pPr>
      <w:r w:rsidRPr="00527456">
        <w:rPr>
          <w:rFonts w:ascii="仿宋_GB2312" w:eastAsia="仿宋_GB2312" w:hint="eastAsia"/>
          <w:b/>
          <w:sz w:val="32"/>
          <w:szCs w:val="32"/>
        </w:rPr>
        <w:t>（一）材料准备</w:t>
      </w:r>
    </w:p>
    <w:p w:rsidR="00A51FB1" w:rsidRPr="00911002" w:rsidRDefault="00A51FB1"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1.</w:t>
      </w:r>
      <w:r w:rsidR="00652FB0" w:rsidRPr="00911002">
        <w:rPr>
          <w:rFonts w:ascii="仿宋_GB2312" w:eastAsia="仿宋_GB2312" w:hint="eastAsia"/>
          <w:sz w:val="32"/>
          <w:szCs w:val="32"/>
        </w:rPr>
        <w:t>撰写</w:t>
      </w:r>
      <w:r w:rsidRPr="00911002">
        <w:rPr>
          <w:rFonts w:ascii="仿宋_GB2312" w:eastAsia="仿宋_GB2312" w:hint="eastAsia"/>
          <w:sz w:val="32"/>
          <w:szCs w:val="32"/>
        </w:rPr>
        <w:t>自评报告</w:t>
      </w:r>
    </w:p>
    <w:p w:rsidR="00A51FB1" w:rsidRPr="00911002" w:rsidRDefault="0084316A"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对上一年度实施高等教育“创新强校工程”情况进行全面总结，肯定成绩，查找差距，分析原因，提出对策。根据考核指标体系，按照考核分类要求，在对各项考核内容逐一自评的基础上，形成</w:t>
      </w:r>
      <w:r w:rsidR="005B3C02" w:rsidRPr="00911002">
        <w:rPr>
          <w:rFonts w:ascii="仿宋_GB2312" w:eastAsia="仿宋_GB2312" w:hint="eastAsia"/>
          <w:sz w:val="32"/>
          <w:szCs w:val="32"/>
        </w:rPr>
        <w:t>本单位</w:t>
      </w:r>
      <w:r w:rsidRPr="00911002">
        <w:rPr>
          <w:rFonts w:ascii="仿宋_GB2312" w:eastAsia="仿宋_GB2312" w:hint="eastAsia"/>
          <w:sz w:val="32"/>
          <w:szCs w:val="32"/>
        </w:rPr>
        <w:t>2016-2017学年“创新强校工程”实施情况自评报告。自评报告要突出反映</w:t>
      </w:r>
      <w:r w:rsidR="005B3C02" w:rsidRPr="00911002">
        <w:rPr>
          <w:rFonts w:ascii="仿宋_GB2312" w:eastAsia="仿宋_GB2312" w:hint="eastAsia"/>
          <w:sz w:val="32"/>
          <w:szCs w:val="32"/>
        </w:rPr>
        <w:t>单位</w:t>
      </w:r>
      <w:r w:rsidRPr="00911002">
        <w:rPr>
          <w:rFonts w:ascii="仿宋_GB2312" w:eastAsia="仿宋_GB2312" w:hint="eastAsia"/>
          <w:sz w:val="32"/>
          <w:szCs w:val="32"/>
        </w:rPr>
        <w:t>2016-2017学年实施“创新强校工程”取得的重要进展和成果，自评报告可参考考核指标体系二级或三级指标分条撰写</w:t>
      </w:r>
      <w:r w:rsidR="00A209C8">
        <w:rPr>
          <w:rFonts w:ascii="仿宋_GB2312" w:eastAsia="仿宋_GB2312" w:hint="eastAsia"/>
          <w:sz w:val="32"/>
          <w:szCs w:val="32"/>
        </w:rPr>
        <w:t>（</w:t>
      </w:r>
      <w:r w:rsidR="00F67E3D">
        <w:rPr>
          <w:rFonts w:ascii="仿宋_GB2312" w:eastAsia="仿宋_GB2312" w:hint="eastAsia"/>
          <w:sz w:val="32"/>
          <w:szCs w:val="32"/>
        </w:rPr>
        <w:t>格式</w:t>
      </w:r>
      <w:r w:rsidR="009D23E5">
        <w:rPr>
          <w:rFonts w:ascii="仿宋_GB2312" w:eastAsia="仿宋_GB2312" w:hint="eastAsia"/>
          <w:sz w:val="32"/>
          <w:szCs w:val="32"/>
        </w:rPr>
        <w:t>参照</w:t>
      </w:r>
      <w:r w:rsidR="00A209C8">
        <w:rPr>
          <w:rFonts w:ascii="仿宋_GB2312" w:eastAsia="仿宋_GB2312" w:hint="eastAsia"/>
          <w:sz w:val="32"/>
          <w:szCs w:val="32"/>
        </w:rPr>
        <w:t>附件5）</w:t>
      </w:r>
      <w:r w:rsidRPr="00911002">
        <w:rPr>
          <w:rFonts w:ascii="仿宋_GB2312" w:eastAsia="仿宋_GB2312" w:hint="eastAsia"/>
          <w:sz w:val="32"/>
          <w:szCs w:val="32"/>
        </w:rPr>
        <w:t>。</w:t>
      </w:r>
    </w:p>
    <w:p w:rsidR="00A51FB1" w:rsidRPr="00911002" w:rsidRDefault="00A51FB1"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2.</w:t>
      </w:r>
      <w:r w:rsidR="00652FB0" w:rsidRPr="00911002">
        <w:rPr>
          <w:rFonts w:ascii="仿宋_GB2312" w:eastAsia="仿宋_GB2312" w:hint="eastAsia"/>
          <w:sz w:val="32"/>
          <w:szCs w:val="32"/>
        </w:rPr>
        <w:t>开展“创新强校工程”考核自评打分</w:t>
      </w:r>
    </w:p>
    <w:p w:rsidR="00A51FB1" w:rsidRPr="00911002" w:rsidRDefault="00A51FB1"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对照高等教育“创新强校工程”考核指标体系及评分办法，对各自负责的考核指标进行自评打分</w:t>
      </w:r>
      <w:r w:rsidR="005B3C02" w:rsidRPr="00911002">
        <w:rPr>
          <w:rFonts w:ascii="仿宋_GB2312" w:eastAsia="仿宋_GB2312" w:hint="eastAsia"/>
          <w:sz w:val="32"/>
          <w:szCs w:val="32"/>
        </w:rPr>
        <w:t>（无法自评打分的指标除外）</w:t>
      </w:r>
      <w:r w:rsidRPr="00911002">
        <w:rPr>
          <w:rFonts w:ascii="仿宋_GB2312" w:eastAsia="仿宋_GB2312" w:hint="eastAsia"/>
          <w:sz w:val="32"/>
          <w:szCs w:val="32"/>
        </w:rPr>
        <w:t>，并填报自评打分表</w:t>
      </w:r>
      <w:r w:rsidR="005C1535">
        <w:rPr>
          <w:rFonts w:ascii="仿宋_GB2312" w:eastAsia="仿宋_GB2312" w:hint="eastAsia"/>
          <w:sz w:val="32"/>
          <w:szCs w:val="32"/>
        </w:rPr>
        <w:t>（附件1）</w:t>
      </w:r>
      <w:r w:rsidRPr="00911002">
        <w:rPr>
          <w:rFonts w:ascii="仿宋_GB2312" w:eastAsia="仿宋_GB2312" w:hint="eastAsia"/>
          <w:sz w:val="32"/>
          <w:szCs w:val="32"/>
        </w:rPr>
        <w:t>。</w:t>
      </w:r>
    </w:p>
    <w:p w:rsidR="00A51FB1" w:rsidRPr="00911002" w:rsidRDefault="00A51FB1"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3.</w:t>
      </w:r>
      <w:r w:rsidR="00652FB0" w:rsidRPr="00911002">
        <w:rPr>
          <w:rFonts w:ascii="仿宋_GB2312" w:eastAsia="仿宋_GB2312" w:hint="eastAsia"/>
          <w:sz w:val="32"/>
          <w:szCs w:val="32"/>
        </w:rPr>
        <w:t>填写“创新强校工程”考核相关数据表格</w:t>
      </w:r>
    </w:p>
    <w:p w:rsidR="00A51FB1" w:rsidRPr="00911002" w:rsidRDefault="00A51FB1"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t>对照高等教育“创新强校工程”考核指标体系及评分办法，分别填报各考核指标的相关数据表格</w:t>
      </w:r>
      <w:r w:rsidR="005C1535">
        <w:rPr>
          <w:rFonts w:ascii="仿宋_GB2312" w:eastAsia="仿宋_GB2312" w:hint="eastAsia"/>
          <w:sz w:val="32"/>
          <w:szCs w:val="32"/>
        </w:rPr>
        <w:t>（附件2）</w:t>
      </w:r>
      <w:r w:rsidRPr="00911002">
        <w:rPr>
          <w:rFonts w:ascii="仿宋_GB2312" w:eastAsia="仿宋_GB2312" w:hint="eastAsia"/>
          <w:sz w:val="32"/>
          <w:szCs w:val="32"/>
        </w:rPr>
        <w:t>。</w:t>
      </w:r>
    </w:p>
    <w:p w:rsidR="00652FB0" w:rsidRPr="00911002" w:rsidRDefault="00652FB0" w:rsidP="00911002">
      <w:pPr>
        <w:spacing w:line="560" w:lineRule="exact"/>
        <w:ind w:firstLineChars="200" w:firstLine="640"/>
        <w:rPr>
          <w:rFonts w:ascii="仿宋_GB2312" w:eastAsia="仿宋_GB2312"/>
          <w:sz w:val="32"/>
          <w:szCs w:val="32"/>
        </w:rPr>
      </w:pPr>
      <w:r w:rsidRPr="00911002">
        <w:rPr>
          <w:rFonts w:ascii="仿宋_GB2312" w:eastAsia="仿宋_GB2312" w:hint="eastAsia"/>
          <w:sz w:val="32"/>
          <w:szCs w:val="32"/>
        </w:rPr>
        <w:lastRenderedPageBreak/>
        <w:t>4.有关预算表格。根据2016年新修订的省级财政资金管理办法文件精神，填报二级项目支出基本情况表（附件3）及二级项目绩效目标申报表（附件4）。</w:t>
      </w:r>
    </w:p>
    <w:p w:rsidR="00652FB0" w:rsidRPr="00911002" w:rsidRDefault="00911002" w:rsidP="00911002">
      <w:pPr>
        <w:spacing w:line="560" w:lineRule="exact"/>
        <w:ind w:firstLineChars="250" w:firstLine="800"/>
        <w:rPr>
          <w:rFonts w:ascii="仿宋_GB2312" w:eastAsia="仿宋_GB2312"/>
          <w:sz w:val="32"/>
          <w:szCs w:val="32"/>
        </w:rPr>
      </w:pPr>
      <w:r w:rsidRPr="00911002">
        <w:rPr>
          <w:rFonts w:ascii="仿宋_GB2312" w:eastAsia="仿宋_GB2312" w:hint="eastAsia"/>
          <w:sz w:val="32"/>
          <w:szCs w:val="32"/>
        </w:rPr>
        <w:t>5.</w:t>
      </w:r>
      <w:r w:rsidR="00652FB0" w:rsidRPr="00911002">
        <w:rPr>
          <w:rFonts w:ascii="仿宋_GB2312" w:eastAsia="仿宋_GB2312" w:hint="eastAsia"/>
          <w:sz w:val="32"/>
          <w:szCs w:val="32"/>
        </w:rPr>
        <w:t>整理相关佐证材料。</w:t>
      </w:r>
    </w:p>
    <w:p w:rsidR="00911002" w:rsidRDefault="00652FB0" w:rsidP="00911002">
      <w:pPr>
        <w:spacing w:line="560" w:lineRule="exact"/>
        <w:ind w:firstLineChars="250" w:firstLine="800"/>
        <w:rPr>
          <w:rFonts w:ascii="仿宋_GB2312" w:eastAsia="仿宋_GB2312"/>
          <w:sz w:val="32"/>
          <w:szCs w:val="32"/>
        </w:rPr>
      </w:pPr>
      <w:r w:rsidRPr="00911002">
        <w:rPr>
          <w:rFonts w:ascii="仿宋_GB2312" w:eastAsia="仿宋_GB2312" w:hint="eastAsia"/>
          <w:sz w:val="32"/>
          <w:szCs w:val="32"/>
        </w:rPr>
        <w:t>佐证材料是指各考核指标及相关数据表格所对应的证明材料</w:t>
      </w:r>
      <w:r w:rsidRPr="004561D6">
        <w:rPr>
          <w:rFonts w:ascii="仿宋_GB2312" w:eastAsia="仿宋_GB2312" w:hint="eastAsia"/>
          <w:sz w:val="32"/>
          <w:szCs w:val="32"/>
        </w:rPr>
        <w:t>。考核数据报</w:t>
      </w:r>
      <w:r w:rsidR="00527456" w:rsidRPr="004561D6">
        <w:rPr>
          <w:rFonts w:ascii="仿宋_GB2312" w:eastAsia="仿宋_GB2312" w:hint="eastAsia"/>
          <w:sz w:val="32"/>
          <w:szCs w:val="32"/>
        </w:rPr>
        <w:t>表中对佐证材料有明确要求的，按照要求提供。没有明确要求的，各单位</w:t>
      </w:r>
      <w:r w:rsidRPr="004561D6">
        <w:rPr>
          <w:rFonts w:ascii="仿宋_GB2312" w:eastAsia="仿宋_GB2312" w:hint="eastAsia"/>
          <w:sz w:val="32"/>
          <w:szCs w:val="32"/>
        </w:rPr>
        <w:t>根据实际情况提供能突出反映2016-2017学年工</w:t>
      </w:r>
      <w:r w:rsidRPr="00911002">
        <w:rPr>
          <w:rFonts w:ascii="仿宋_GB2312" w:eastAsia="仿宋_GB2312" w:hint="eastAsia"/>
          <w:sz w:val="32"/>
          <w:szCs w:val="32"/>
        </w:rPr>
        <w:t>作的重要进展和成果的佐证材料。各</w:t>
      </w:r>
      <w:r w:rsidR="00527456">
        <w:rPr>
          <w:rFonts w:ascii="仿宋_GB2312" w:eastAsia="仿宋_GB2312" w:hint="eastAsia"/>
          <w:sz w:val="32"/>
          <w:szCs w:val="32"/>
        </w:rPr>
        <w:t>单位</w:t>
      </w:r>
      <w:r w:rsidRPr="00911002">
        <w:rPr>
          <w:rFonts w:ascii="仿宋_GB2312" w:eastAsia="仿宋_GB2312" w:hint="eastAsia"/>
          <w:sz w:val="32"/>
          <w:szCs w:val="32"/>
        </w:rPr>
        <w:t>佐证材料按“师资队伍”、“人才培养”、“学科建设和科学研究”、“社会服务”、“综合管理绩效评价”分别建立文件夹，所有佐证材料要建立目录，目录中佐证材料编号、名称要与“创新强校工程”考核自评打分表中的三级指标的编号、名称相对应，例如，“现代大学制度建设”的佐证材料编号为1.1.1，名称为现代大学制度建设。</w:t>
      </w:r>
    </w:p>
    <w:p w:rsidR="00527456" w:rsidRPr="00527456" w:rsidRDefault="00527456" w:rsidP="00527456">
      <w:pPr>
        <w:spacing w:line="560" w:lineRule="exact"/>
        <w:ind w:firstLineChars="250" w:firstLine="803"/>
        <w:rPr>
          <w:rFonts w:ascii="仿宋_GB2312" w:eastAsia="仿宋_GB2312"/>
          <w:b/>
          <w:sz w:val="32"/>
          <w:szCs w:val="32"/>
        </w:rPr>
      </w:pPr>
      <w:r w:rsidRPr="00527456">
        <w:rPr>
          <w:rFonts w:ascii="仿宋_GB2312" w:eastAsia="仿宋_GB2312" w:hint="eastAsia"/>
          <w:b/>
          <w:sz w:val="32"/>
          <w:szCs w:val="32"/>
        </w:rPr>
        <w:t>（二）注意事项</w:t>
      </w:r>
    </w:p>
    <w:p w:rsidR="00527456" w:rsidRPr="00527456" w:rsidRDefault="00527456" w:rsidP="00527456">
      <w:pPr>
        <w:spacing w:line="560" w:lineRule="exact"/>
        <w:ind w:firstLineChars="250" w:firstLine="800"/>
        <w:rPr>
          <w:rFonts w:ascii="仿宋_GB2312" w:eastAsia="仿宋_GB2312"/>
          <w:sz w:val="32"/>
          <w:szCs w:val="32"/>
        </w:rPr>
      </w:pPr>
      <w:r w:rsidRPr="00527456">
        <w:rPr>
          <w:rFonts w:ascii="仿宋_GB2312" w:eastAsia="仿宋_GB2312" w:hint="eastAsia"/>
          <w:sz w:val="32"/>
          <w:szCs w:val="32"/>
        </w:rPr>
        <w:t>1</w:t>
      </w:r>
      <w:r w:rsidR="00724BF7" w:rsidRPr="00724BF7">
        <w:rPr>
          <w:rFonts w:ascii="仿宋_GB2312" w:eastAsia="仿宋_GB2312"/>
          <w:sz w:val="32"/>
          <w:szCs w:val="32"/>
        </w:rPr>
        <w:t>.</w:t>
      </w:r>
      <w:r>
        <w:rPr>
          <w:rFonts w:ascii="仿宋_GB2312" w:eastAsia="仿宋_GB2312" w:hint="eastAsia"/>
          <w:sz w:val="32"/>
          <w:szCs w:val="32"/>
        </w:rPr>
        <w:t>考核数据统计时间</w:t>
      </w:r>
      <w:r w:rsidRPr="00527456">
        <w:rPr>
          <w:rFonts w:ascii="仿宋_GB2312" w:eastAsia="仿宋_GB2312" w:hint="eastAsia"/>
          <w:sz w:val="32"/>
          <w:szCs w:val="32"/>
        </w:rPr>
        <w:t>。</w:t>
      </w:r>
      <w:r w:rsidR="00AC0C0F" w:rsidRPr="00AC0C0F">
        <w:rPr>
          <w:rFonts w:ascii="仿宋_GB2312" w:eastAsia="仿宋_GB2312" w:hint="eastAsia"/>
          <w:sz w:val="32"/>
          <w:szCs w:val="32"/>
        </w:rPr>
        <w:t>财务数据统计时间为：2016年1月1日至12月31日；其他数据统计时间为：2016年7月1日至2017年6月30</w:t>
      </w:r>
      <w:r w:rsidR="00AC0C0F">
        <w:rPr>
          <w:rFonts w:ascii="仿宋_GB2312" w:eastAsia="仿宋_GB2312" w:hint="eastAsia"/>
          <w:sz w:val="32"/>
          <w:szCs w:val="32"/>
        </w:rPr>
        <w:t>日（另有时间说明的除外）</w:t>
      </w:r>
      <w:r w:rsidRPr="00527456">
        <w:rPr>
          <w:rFonts w:ascii="仿宋_GB2312" w:eastAsia="仿宋_GB2312" w:hint="eastAsia"/>
          <w:sz w:val="32"/>
          <w:szCs w:val="32"/>
        </w:rPr>
        <w:t>。</w:t>
      </w:r>
    </w:p>
    <w:p w:rsidR="00527456" w:rsidRPr="00911002" w:rsidRDefault="00527456" w:rsidP="00527456">
      <w:pPr>
        <w:spacing w:line="560" w:lineRule="exact"/>
        <w:ind w:firstLineChars="250" w:firstLine="800"/>
        <w:rPr>
          <w:rFonts w:ascii="仿宋_GB2312" w:eastAsia="仿宋_GB2312"/>
          <w:sz w:val="32"/>
          <w:szCs w:val="32"/>
        </w:rPr>
      </w:pPr>
      <w:r w:rsidRPr="00527456">
        <w:rPr>
          <w:rFonts w:ascii="仿宋_GB2312" w:eastAsia="仿宋_GB2312" w:hint="eastAsia"/>
          <w:sz w:val="32"/>
          <w:szCs w:val="32"/>
        </w:rPr>
        <w:t>2.报送要求。所有佐证材料（包括佐证材料目录及对应佐证材料）需报送电子版，原件留存备查</w:t>
      </w:r>
      <w:r>
        <w:rPr>
          <w:rFonts w:ascii="仿宋_GB2312" w:eastAsia="仿宋_GB2312" w:hint="eastAsia"/>
          <w:sz w:val="32"/>
          <w:szCs w:val="32"/>
        </w:rPr>
        <w:t>。</w:t>
      </w:r>
    </w:p>
    <w:p w:rsidR="00911002" w:rsidRPr="00911002" w:rsidRDefault="00911002" w:rsidP="00911002">
      <w:pPr>
        <w:spacing w:line="560" w:lineRule="exact"/>
        <w:ind w:firstLineChars="200" w:firstLine="643"/>
        <w:rPr>
          <w:rFonts w:ascii="仿宋_GB2312" w:eastAsia="仿宋_GB2312"/>
          <w:b/>
          <w:sz w:val="32"/>
          <w:szCs w:val="32"/>
        </w:rPr>
      </w:pPr>
      <w:r w:rsidRPr="00911002">
        <w:rPr>
          <w:rFonts w:ascii="仿宋_GB2312" w:eastAsia="仿宋_GB2312" w:hint="eastAsia"/>
          <w:b/>
          <w:sz w:val="32"/>
          <w:szCs w:val="32"/>
        </w:rPr>
        <w:t>四、组织安排</w:t>
      </w:r>
    </w:p>
    <w:p w:rsidR="00911002" w:rsidRPr="005D4FC0" w:rsidRDefault="00911002" w:rsidP="00175EC1">
      <w:pPr>
        <w:spacing w:line="560" w:lineRule="exact"/>
        <w:ind w:firstLineChars="200" w:firstLine="640"/>
        <w:jc w:val="left"/>
        <w:rPr>
          <w:rFonts w:ascii="仿宋_GB2312" w:eastAsia="仿宋_GB2312"/>
          <w:sz w:val="32"/>
          <w:szCs w:val="32"/>
        </w:rPr>
      </w:pPr>
      <w:r w:rsidRPr="005D4FC0">
        <w:rPr>
          <w:rFonts w:ascii="仿宋_GB2312" w:eastAsia="仿宋_GB2312" w:hint="eastAsia"/>
          <w:sz w:val="32"/>
          <w:szCs w:val="32"/>
        </w:rPr>
        <w:t>（一）召开2017年“创新强校工程”考核工作会议。学校将于2017年6月16日上午10:00在广州校区行政楼401会议室召开2017年“创新强校工程”考核工作会议，请学</w:t>
      </w:r>
      <w:r w:rsidRPr="005D4FC0">
        <w:rPr>
          <w:rFonts w:ascii="仿宋_GB2312" w:eastAsia="仿宋_GB2312" w:hint="eastAsia"/>
          <w:sz w:val="32"/>
          <w:szCs w:val="32"/>
        </w:rPr>
        <w:lastRenderedPageBreak/>
        <w:t>校各职能部门负责人及各教学单位负责人参加会议，并安排本单位具体工作对接人一同参会。</w:t>
      </w:r>
      <w:r w:rsidR="006529E7" w:rsidRPr="005D4FC0">
        <w:rPr>
          <w:rFonts w:ascii="仿宋_GB2312" w:eastAsia="仿宋_GB2312" w:hint="eastAsia"/>
          <w:sz w:val="32"/>
          <w:szCs w:val="32"/>
        </w:rPr>
        <w:t>会议结束后各单位需填报《“创新强校工程”考核工作联系人信息表》（附件6），电子版发送至邮箱</w:t>
      </w:r>
      <w:r w:rsidR="00DB5518" w:rsidRPr="005D4FC0">
        <w:rPr>
          <w:rFonts w:ascii="仿宋_GB2312" w:eastAsia="仿宋_GB2312" w:hint="eastAsia"/>
          <w:sz w:val="32"/>
          <w:szCs w:val="32"/>
        </w:rPr>
        <w:t>619900469@</w:t>
      </w:r>
      <w:r w:rsidR="006529E7" w:rsidRPr="005D4FC0">
        <w:rPr>
          <w:rFonts w:ascii="仿宋_GB2312" w:eastAsia="仿宋_GB2312" w:hint="eastAsia"/>
          <w:sz w:val="32"/>
          <w:szCs w:val="32"/>
        </w:rPr>
        <w:t>qq.com 。</w:t>
      </w:r>
    </w:p>
    <w:p w:rsidR="00911002" w:rsidRPr="005D4FC0" w:rsidRDefault="00911002" w:rsidP="006E0E5B">
      <w:pPr>
        <w:spacing w:line="560" w:lineRule="exact"/>
        <w:ind w:firstLineChars="200" w:firstLine="640"/>
        <w:rPr>
          <w:rFonts w:ascii="仿宋_GB2312" w:eastAsia="仿宋_GB2312"/>
          <w:sz w:val="32"/>
          <w:szCs w:val="32"/>
        </w:rPr>
      </w:pPr>
      <w:r w:rsidRPr="005D4FC0">
        <w:rPr>
          <w:rFonts w:ascii="仿宋_GB2312" w:eastAsia="仿宋_GB2312" w:hint="eastAsia"/>
          <w:sz w:val="32"/>
          <w:szCs w:val="32"/>
        </w:rPr>
        <w:t>（二）各</w:t>
      </w:r>
      <w:r w:rsidR="00527456" w:rsidRPr="005D4FC0">
        <w:rPr>
          <w:rFonts w:ascii="仿宋_GB2312" w:eastAsia="仿宋_GB2312" w:hint="eastAsia"/>
          <w:sz w:val="32"/>
          <w:szCs w:val="32"/>
        </w:rPr>
        <w:t>教学</w:t>
      </w:r>
      <w:r w:rsidRPr="005D4FC0">
        <w:rPr>
          <w:rFonts w:ascii="仿宋_GB2312" w:eastAsia="仿宋_GB2312" w:hint="eastAsia"/>
          <w:sz w:val="32"/>
          <w:szCs w:val="32"/>
        </w:rPr>
        <w:t>单位</w:t>
      </w:r>
      <w:r w:rsidR="00A575B7" w:rsidRPr="005D4FC0">
        <w:rPr>
          <w:rFonts w:ascii="仿宋_GB2312" w:eastAsia="仿宋_GB2312" w:hint="eastAsia"/>
          <w:sz w:val="32"/>
          <w:szCs w:val="32"/>
        </w:rPr>
        <w:t>自评报告及</w:t>
      </w:r>
      <w:r w:rsidRPr="005D4FC0">
        <w:rPr>
          <w:rFonts w:ascii="仿宋_GB2312" w:eastAsia="仿宋_GB2312" w:hint="eastAsia"/>
          <w:sz w:val="32"/>
          <w:szCs w:val="32"/>
        </w:rPr>
        <w:t>填报的相关数据经单位负责人审核后，于201</w:t>
      </w:r>
      <w:r w:rsidR="00527456" w:rsidRPr="005D4FC0">
        <w:rPr>
          <w:rFonts w:ascii="仿宋_GB2312" w:eastAsia="仿宋_GB2312" w:hint="eastAsia"/>
          <w:sz w:val="32"/>
          <w:szCs w:val="32"/>
        </w:rPr>
        <w:t>7</w:t>
      </w:r>
      <w:r w:rsidRPr="005F756E">
        <w:rPr>
          <w:rFonts w:ascii="仿宋_GB2312" w:eastAsia="仿宋_GB2312" w:hint="eastAsia"/>
          <w:b/>
          <w:sz w:val="32"/>
          <w:szCs w:val="32"/>
        </w:rPr>
        <w:t>年6月</w:t>
      </w:r>
      <w:r w:rsidR="00527456" w:rsidRPr="005F756E">
        <w:rPr>
          <w:rFonts w:ascii="仿宋_GB2312" w:eastAsia="仿宋_GB2312" w:hint="eastAsia"/>
          <w:b/>
          <w:sz w:val="32"/>
          <w:szCs w:val="32"/>
        </w:rPr>
        <w:t>2</w:t>
      </w:r>
      <w:r w:rsidR="00A01A23" w:rsidRPr="005F756E">
        <w:rPr>
          <w:rFonts w:ascii="仿宋_GB2312" w:eastAsia="仿宋_GB2312" w:hint="eastAsia"/>
          <w:b/>
          <w:sz w:val="32"/>
          <w:szCs w:val="32"/>
        </w:rPr>
        <w:t>0</w:t>
      </w:r>
      <w:r w:rsidRPr="005F756E">
        <w:rPr>
          <w:rFonts w:ascii="仿宋_GB2312" w:eastAsia="仿宋_GB2312" w:hint="eastAsia"/>
          <w:b/>
          <w:sz w:val="32"/>
          <w:szCs w:val="32"/>
        </w:rPr>
        <w:t>日</w:t>
      </w:r>
      <w:r w:rsidR="00527456" w:rsidRPr="005D4FC0">
        <w:rPr>
          <w:rFonts w:ascii="仿宋_GB2312" w:eastAsia="仿宋_GB2312" w:hint="eastAsia"/>
          <w:sz w:val="32"/>
          <w:szCs w:val="32"/>
        </w:rPr>
        <w:t>17:00</w:t>
      </w:r>
      <w:r w:rsidRPr="005D4FC0">
        <w:rPr>
          <w:rFonts w:ascii="仿宋_GB2312" w:eastAsia="仿宋_GB2312" w:hint="eastAsia"/>
          <w:sz w:val="32"/>
          <w:szCs w:val="32"/>
        </w:rPr>
        <w:t>时前，将纸质版和电子版数据</w:t>
      </w:r>
      <w:proofErr w:type="gramStart"/>
      <w:r w:rsidRPr="005D4FC0">
        <w:rPr>
          <w:rFonts w:ascii="仿宋_GB2312" w:eastAsia="仿宋_GB2312" w:hint="eastAsia"/>
          <w:sz w:val="32"/>
          <w:szCs w:val="32"/>
        </w:rPr>
        <w:t>交相关</w:t>
      </w:r>
      <w:proofErr w:type="gramEnd"/>
      <w:r w:rsidRPr="005D4FC0">
        <w:rPr>
          <w:rFonts w:ascii="仿宋_GB2312" w:eastAsia="仿宋_GB2312" w:hint="eastAsia"/>
          <w:sz w:val="32"/>
          <w:szCs w:val="32"/>
        </w:rPr>
        <w:t>负责部门汇总。</w:t>
      </w:r>
    </w:p>
    <w:p w:rsidR="00911002" w:rsidRPr="005D4FC0" w:rsidRDefault="00911002" w:rsidP="00911002">
      <w:pPr>
        <w:spacing w:line="560" w:lineRule="exact"/>
        <w:ind w:firstLineChars="200" w:firstLine="640"/>
        <w:rPr>
          <w:rFonts w:ascii="仿宋_GB2312" w:eastAsia="仿宋_GB2312"/>
          <w:sz w:val="32"/>
          <w:szCs w:val="32"/>
        </w:rPr>
      </w:pPr>
      <w:r w:rsidRPr="005D4FC0">
        <w:rPr>
          <w:rFonts w:ascii="仿宋_GB2312" w:eastAsia="仿宋_GB2312" w:hint="eastAsia"/>
          <w:sz w:val="32"/>
          <w:szCs w:val="32"/>
        </w:rPr>
        <w:t>（三）各负责部门汇总数据后，形成各部</w:t>
      </w:r>
      <w:r w:rsidR="00D63320" w:rsidRPr="005D4FC0">
        <w:rPr>
          <w:rFonts w:ascii="仿宋_GB2312" w:eastAsia="仿宋_GB2312" w:hint="eastAsia"/>
          <w:sz w:val="32"/>
          <w:szCs w:val="32"/>
        </w:rPr>
        <w:t>门</w:t>
      </w:r>
      <w:r w:rsidRPr="005D4FC0">
        <w:rPr>
          <w:rFonts w:ascii="仿宋_GB2312" w:eastAsia="仿宋_GB2312" w:hint="eastAsia"/>
          <w:sz w:val="32"/>
          <w:szCs w:val="32"/>
        </w:rPr>
        <w:t>自评报告（附件5），连同自评打分表、相关佐证材料（包括佐证材料目录及对应佐证材料电子版），经本部门负责人审核签字，于201</w:t>
      </w:r>
      <w:r w:rsidR="00527456" w:rsidRPr="005D4FC0">
        <w:rPr>
          <w:rFonts w:ascii="仿宋_GB2312" w:eastAsia="仿宋_GB2312" w:hint="eastAsia"/>
          <w:sz w:val="32"/>
          <w:szCs w:val="32"/>
        </w:rPr>
        <w:t>7</w:t>
      </w:r>
      <w:r w:rsidRPr="005D4FC0">
        <w:rPr>
          <w:rFonts w:ascii="仿宋_GB2312" w:eastAsia="仿宋_GB2312" w:hint="eastAsia"/>
          <w:sz w:val="32"/>
          <w:szCs w:val="32"/>
        </w:rPr>
        <w:t>年</w:t>
      </w:r>
      <w:r w:rsidR="00527456" w:rsidRPr="005F756E">
        <w:rPr>
          <w:rFonts w:ascii="仿宋_GB2312" w:eastAsia="仿宋_GB2312" w:hint="eastAsia"/>
          <w:b/>
          <w:sz w:val="32"/>
          <w:szCs w:val="32"/>
        </w:rPr>
        <w:t>6</w:t>
      </w:r>
      <w:r w:rsidRPr="005F756E">
        <w:rPr>
          <w:rFonts w:ascii="仿宋_GB2312" w:eastAsia="仿宋_GB2312" w:hint="eastAsia"/>
          <w:b/>
          <w:sz w:val="32"/>
          <w:szCs w:val="32"/>
        </w:rPr>
        <w:t>月</w:t>
      </w:r>
      <w:r w:rsidR="00527456" w:rsidRPr="005F756E">
        <w:rPr>
          <w:rFonts w:ascii="仿宋_GB2312" w:eastAsia="仿宋_GB2312" w:hint="eastAsia"/>
          <w:b/>
          <w:sz w:val="32"/>
          <w:szCs w:val="32"/>
        </w:rPr>
        <w:t>2</w:t>
      </w:r>
      <w:r w:rsidR="00724BF7" w:rsidRPr="005F756E">
        <w:rPr>
          <w:rFonts w:ascii="仿宋_GB2312" w:eastAsia="仿宋_GB2312" w:hint="eastAsia"/>
          <w:b/>
          <w:sz w:val="32"/>
          <w:szCs w:val="32"/>
        </w:rPr>
        <w:t>3</w:t>
      </w:r>
      <w:r w:rsidRPr="005F756E">
        <w:rPr>
          <w:rFonts w:ascii="仿宋_GB2312" w:eastAsia="仿宋_GB2312" w:hint="eastAsia"/>
          <w:b/>
          <w:sz w:val="32"/>
          <w:szCs w:val="32"/>
        </w:rPr>
        <w:t>日</w:t>
      </w:r>
      <w:r w:rsidRPr="005D4FC0">
        <w:rPr>
          <w:rFonts w:ascii="仿宋_GB2312" w:eastAsia="仿宋_GB2312" w:hint="eastAsia"/>
          <w:sz w:val="32"/>
          <w:szCs w:val="32"/>
        </w:rPr>
        <w:t>17：00时前交</w:t>
      </w:r>
      <w:r w:rsidR="00527456" w:rsidRPr="005D4FC0">
        <w:rPr>
          <w:rFonts w:ascii="仿宋_GB2312" w:eastAsia="仿宋_GB2312" w:hint="eastAsia"/>
          <w:sz w:val="32"/>
          <w:szCs w:val="32"/>
        </w:rPr>
        <w:t>教务处教改与质量工程科</w:t>
      </w:r>
      <w:r w:rsidRPr="005D4FC0">
        <w:rPr>
          <w:rFonts w:ascii="仿宋_GB2312" w:eastAsia="仿宋_GB2312" w:hint="eastAsia"/>
          <w:sz w:val="32"/>
          <w:szCs w:val="32"/>
        </w:rPr>
        <w:t>，同时将电子版发送至电子邮箱</w:t>
      </w:r>
      <w:r w:rsidR="00527456" w:rsidRPr="005D4FC0">
        <w:rPr>
          <w:rFonts w:ascii="仿宋_GB2312" w:eastAsia="仿宋_GB2312" w:hint="eastAsia"/>
          <w:sz w:val="32"/>
          <w:szCs w:val="32"/>
        </w:rPr>
        <w:t>619900469@qq.com</w:t>
      </w:r>
      <w:r w:rsidRPr="005D4FC0">
        <w:rPr>
          <w:rFonts w:ascii="仿宋_GB2312" w:eastAsia="仿宋_GB2312" w:hint="eastAsia"/>
          <w:sz w:val="32"/>
          <w:szCs w:val="32"/>
        </w:rPr>
        <w:t>。</w:t>
      </w:r>
    </w:p>
    <w:p w:rsidR="00A51FB1" w:rsidRPr="005D4FC0" w:rsidRDefault="00911002" w:rsidP="00911002">
      <w:pPr>
        <w:spacing w:line="560" w:lineRule="exact"/>
        <w:ind w:firstLineChars="200" w:firstLine="640"/>
        <w:rPr>
          <w:rFonts w:ascii="仿宋_GB2312" w:eastAsia="仿宋_GB2312"/>
          <w:sz w:val="32"/>
          <w:szCs w:val="32"/>
        </w:rPr>
      </w:pPr>
      <w:r w:rsidRPr="005D4FC0">
        <w:rPr>
          <w:rFonts w:ascii="仿宋_GB2312" w:eastAsia="仿宋_GB2312" w:hint="eastAsia"/>
          <w:sz w:val="32"/>
          <w:szCs w:val="32"/>
        </w:rPr>
        <w:t>（四）</w:t>
      </w:r>
      <w:r w:rsidR="00527456" w:rsidRPr="005D4FC0">
        <w:rPr>
          <w:rFonts w:ascii="仿宋_GB2312" w:eastAsia="仿宋_GB2312" w:hint="eastAsia"/>
          <w:sz w:val="32"/>
          <w:szCs w:val="32"/>
        </w:rPr>
        <w:t>教务处教改与质量工程科</w:t>
      </w:r>
      <w:r w:rsidRPr="005D4FC0">
        <w:rPr>
          <w:rFonts w:ascii="仿宋_GB2312" w:eastAsia="仿宋_GB2312" w:hint="eastAsia"/>
          <w:sz w:val="32"/>
          <w:szCs w:val="32"/>
        </w:rPr>
        <w:t>汇总相关数据，完成学</w:t>
      </w:r>
      <w:r w:rsidR="00527456" w:rsidRPr="005D4FC0">
        <w:rPr>
          <w:rFonts w:ascii="仿宋_GB2312" w:eastAsia="仿宋_GB2312" w:hint="eastAsia"/>
          <w:sz w:val="32"/>
          <w:szCs w:val="32"/>
        </w:rPr>
        <w:t>校</w:t>
      </w:r>
      <w:r w:rsidRPr="005D4FC0">
        <w:rPr>
          <w:rFonts w:ascii="仿宋_GB2312" w:eastAsia="仿宋_GB2312" w:hint="eastAsia"/>
          <w:sz w:val="32"/>
          <w:szCs w:val="32"/>
        </w:rPr>
        <w:t>自评报告，于201</w:t>
      </w:r>
      <w:r w:rsidR="00724BF7" w:rsidRPr="005D4FC0">
        <w:rPr>
          <w:rFonts w:ascii="仿宋_GB2312" w:eastAsia="仿宋_GB2312" w:hint="eastAsia"/>
          <w:sz w:val="32"/>
          <w:szCs w:val="32"/>
        </w:rPr>
        <w:t>7</w:t>
      </w:r>
      <w:r w:rsidRPr="005D4FC0">
        <w:rPr>
          <w:rFonts w:ascii="仿宋_GB2312" w:eastAsia="仿宋_GB2312" w:hint="eastAsia"/>
          <w:sz w:val="32"/>
          <w:szCs w:val="32"/>
        </w:rPr>
        <w:t>年</w:t>
      </w:r>
      <w:r w:rsidR="00724BF7" w:rsidRPr="005F756E">
        <w:rPr>
          <w:rFonts w:ascii="仿宋_GB2312" w:eastAsia="仿宋_GB2312" w:hint="eastAsia"/>
          <w:b/>
          <w:sz w:val="32"/>
          <w:szCs w:val="32"/>
        </w:rPr>
        <w:t>6</w:t>
      </w:r>
      <w:r w:rsidRPr="005F756E">
        <w:rPr>
          <w:rFonts w:ascii="仿宋_GB2312" w:eastAsia="仿宋_GB2312" w:hint="eastAsia"/>
          <w:b/>
          <w:sz w:val="32"/>
          <w:szCs w:val="32"/>
        </w:rPr>
        <w:t>月</w:t>
      </w:r>
      <w:r w:rsidR="00724BF7" w:rsidRPr="005F756E">
        <w:rPr>
          <w:rFonts w:ascii="仿宋_GB2312" w:eastAsia="仿宋_GB2312" w:hint="eastAsia"/>
          <w:b/>
          <w:sz w:val="32"/>
          <w:szCs w:val="32"/>
        </w:rPr>
        <w:t>27</w:t>
      </w:r>
      <w:r w:rsidRPr="005F756E">
        <w:rPr>
          <w:rFonts w:ascii="仿宋_GB2312" w:eastAsia="仿宋_GB2312" w:hint="eastAsia"/>
          <w:b/>
          <w:sz w:val="32"/>
          <w:szCs w:val="32"/>
        </w:rPr>
        <w:t>日</w:t>
      </w:r>
      <w:r w:rsidRPr="005D4FC0">
        <w:rPr>
          <w:rFonts w:ascii="仿宋_GB2312" w:eastAsia="仿宋_GB2312" w:hint="eastAsia"/>
          <w:sz w:val="32"/>
          <w:szCs w:val="32"/>
        </w:rPr>
        <w:t>前提交</w:t>
      </w:r>
      <w:r w:rsidR="00527456" w:rsidRPr="005D4FC0">
        <w:rPr>
          <w:rFonts w:ascii="仿宋_GB2312" w:eastAsia="仿宋_GB2312" w:hint="eastAsia"/>
          <w:sz w:val="32"/>
          <w:szCs w:val="32"/>
        </w:rPr>
        <w:t>学校</w:t>
      </w:r>
      <w:r w:rsidRPr="005D4FC0">
        <w:rPr>
          <w:rFonts w:ascii="仿宋_GB2312" w:eastAsia="仿宋_GB2312" w:hint="eastAsia"/>
          <w:sz w:val="32"/>
          <w:szCs w:val="32"/>
        </w:rPr>
        <w:t>“创新强校工程”领导小组审核，按领导小组审核意见修改后于201</w:t>
      </w:r>
      <w:r w:rsidR="00225147" w:rsidRPr="005D4FC0">
        <w:rPr>
          <w:rFonts w:ascii="仿宋_GB2312" w:eastAsia="仿宋_GB2312" w:hint="eastAsia"/>
          <w:sz w:val="32"/>
          <w:szCs w:val="32"/>
        </w:rPr>
        <w:t>7</w:t>
      </w:r>
      <w:r w:rsidRPr="005D4FC0">
        <w:rPr>
          <w:rFonts w:ascii="仿宋_GB2312" w:eastAsia="仿宋_GB2312" w:hint="eastAsia"/>
          <w:sz w:val="32"/>
          <w:szCs w:val="32"/>
        </w:rPr>
        <w:t>年</w:t>
      </w:r>
      <w:bookmarkStart w:id="0" w:name="_GoBack"/>
      <w:r w:rsidRPr="005F756E">
        <w:rPr>
          <w:rFonts w:ascii="仿宋_GB2312" w:eastAsia="仿宋_GB2312" w:hint="eastAsia"/>
          <w:b/>
          <w:sz w:val="32"/>
          <w:szCs w:val="32"/>
        </w:rPr>
        <w:t>7月</w:t>
      </w:r>
      <w:r w:rsidR="00225147" w:rsidRPr="005F756E">
        <w:rPr>
          <w:rFonts w:ascii="仿宋_GB2312" w:eastAsia="仿宋_GB2312" w:hint="eastAsia"/>
          <w:b/>
          <w:sz w:val="32"/>
          <w:szCs w:val="32"/>
        </w:rPr>
        <w:t>3</w:t>
      </w:r>
      <w:r w:rsidRPr="005F756E">
        <w:rPr>
          <w:rFonts w:ascii="仿宋_GB2312" w:eastAsia="仿宋_GB2312" w:hint="eastAsia"/>
          <w:b/>
          <w:sz w:val="32"/>
          <w:szCs w:val="32"/>
        </w:rPr>
        <w:t>日</w:t>
      </w:r>
      <w:bookmarkEnd w:id="0"/>
      <w:r w:rsidRPr="005D4FC0">
        <w:rPr>
          <w:rFonts w:ascii="仿宋_GB2312" w:eastAsia="仿宋_GB2312" w:hint="eastAsia"/>
          <w:sz w:val="32"/>
          <w:szCs w:val="32"/>
        </w:rPr>
        <w:t>前报送广东省教育厅。</w:t>
      </w:r>
      <w:r w:rsidR="00A51FB1" w:rsidRPr="005D4FC0">
        <w:rPr>
          <w:rFonts w:ascii="仿宋_GB2312" w:eastAsia="仿宋_GB2312" w:hint="eastAsia"/>
          <w:sz w:val="32"/>
          <w:szCs w:val="32"/>
        </w:rPr>
        <w:t xml:space="preserve">   </w:t>
      </w: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600D8B" w:rsidRPr="00600D8B" w:rsidRDefault="00600D8B" w:rsidP="00600D8B">
      <w:pPr>
        <w:spacing w:line="560" w:lineRule="exact"/>
        <w:ind w:firstLineChars="150" w:firstLine="480"/>
        <w:rPr>
          <w:rFonts w:ascii="仿宋_GB2312" w:eastAsia="仿宋_GB2312"/>
          <w:sz w:val="32"/>
          <w:szCs w:val="32"/>
        </w:rPr>
      </w:pPr>
      <w:r w:rsidRPr="00600D8B">
        <w:rPr>
          <w:rFonts w:ascii="仿宋_GB2312" w:eastAsia="仿宋_GB2312" w:hint="eastAsia"/>
          <w:sz w:val="32"/>
          <w:szCs w:val="32"/>
        </w:rPr>
        <w:t>附件：</w:t>
      </w:r>
      <w:r w:rsidR="000D611F">
        <w:rPr>
          <w:rFonts w:ascii="仿宋_GB2312" w:eastAsia="仿宋_GB2312" w:hint="eastAsia"/>
          <w:sz w:val="32"/>
          <w:szCs w:val="32"/>
        </w:rPr>
        <w:t>1.</w:t>
      </w:r>
      <w:r w:rsidRPr="00600D8B">
        <w:rPr>
          <w:rFonts w:ascii="仿宋_GB2312" w:eastAsia="仿宋_GB2312" w:hint="eastAsia"/>
          <w:sz w:val="32"/>
          <w:szCs w:val="32"/>
        </w:rPr>
        <w:t>“创新强校工程”考核自评打分表（含分工）</w:t>
      </w:r>
    </w:p>
    <w:p w:rsidR="00600D8B" w:rsidRPr="00600D8B" w:rsidRDefault="000D611F" w:rsidP="0098014B">
      <w:pPr>
        <w:spacing w:line="560" w:lineRule="exact"/>
        <w:ind w:firstLineChars="450" w:firstLine="1440"/>
        <w:rPr>
          <w:rFonts w:ascii="仿宋_GB2312" w:eastAsia="仿宋_GB2312"/>
          <w:sz w:val="32"/>
          <w:szCs w:val="32"/>
        </w:rPr>
      </w:pPr>
      <w:r>
        <w:rPr>
          <w:rFonts w:ascii="仿宋_GB2312" w:eastAsia="仿宋_GB2312" w:hint="eastAsia"/>
          <w:sz w:val="32"/>
          <w:szCs w:val="32"/>
        </w:rPr>
        <w:t>2.</w:t>
      </w:r>
      <w:r w:rsidR="00600D8B" w:rsidRPr="00600D8B">
        <w:rPr>
          <w:rFonts w:ascii="仿宋_GB2312" w:eastAsia="仿宋_GB2312" w:hint="eastAsia"/>
          <w:sz w:val="32"/>
          <w:szCs w:val="32"/>
        </w:rPr>
        <w:t>考核数据表格（含分工）</w:t>
      </w:r>
    </w:p>
    <w:p w:rsidR="00600D8B" w:rsidRPr="00600D8B" w:rsidRDefault="000D611F" w:rsidP="0098014B">
      <w:pPr>
        <w:spacing w:line="560" w:lineRule="exact"/>
        <w:ind w:firstLineChars="450" w:firstLine="1440"/>
        <w:rPr>
          <w:rFonts w:ascii="仿宋_GB2312" w:eastAsia="仿宋_GB2312"/>
          <w:sz w:val="32"/>
          <w:szCs w:val="32"/>
        </w:rPr>
      </w:pPr>
      <w:r>
        <w:rPr>
          <w:rFonts w:ascii="仿宋_GB2312" w:eastAsia="仿宋_GB2312" w:hint="eastAsia"/>
          <w:sz w:val="32"/>
          <w:szCs w:val="32"/>
        </w:rPr>
        <w:t>3.</w:t>
      </w:r>
      <w:r w:rsidR="00600D8B" w:rsidRPr="00600D8B">
        <w:rPr>
          <w:rFonts w:ascii="仿宋_GB2312" w:eastAsia="仿宋_GB2312" w:hint="eastAsia"/>
          <w:sz w:val="32"/>
          <w:szCs w:val="32"/>
        </w:rPr>
        <w:t>201</w:t>
      </w:r>
      <w:r>
        <w:rPr>
          <w:rFonts w:ascii="仿宋_GB2312" w:eastAsia="仿宋_GB2312" w:hint="eastAsia"/>
          <w:sz w:val="32"/>
          <w:szCs w:val="32"/>
        </w:rPr>
        <w:t>8</w:t>
      </w:r>
      <w:r w:rsidR="00600D8B" w:rsidRPr="00600D8B">
        <w:rPr>
          <w:rFonts w:ascii="仿宋_GB2312" w:eastAsia="仿宋_GB2312" w:hint="eastAsia"/>
          <w:sz w:val="32"/>
          <w:szCs w:val="32"/>
        </w:rPr>
        <w:t>年拟安排专项资金二级项目支出基本情况表（含分工）</w:t>
      </w:r>
    </w:p>
    <w:p w:rsidR="00600D8B" w:rsidRPr="00600D8B" w:rsidRDefault="00600D8B" w:rsidP="0098014B">
      <w:pPr>
        <w:spacing w:line="560" w:lineRule="exact"/>
        <w:ind w:firstLineChars="450" w:firstLine="1440"/>
        <w:rPr>
          <w:rFonts w:ascii="仿宋_GB2312" w:eastAsia="仿宋_GB2312"/>
          <w:sz w:val="32"/>
          <w:szCs w:val="32"/>
        </w:rPr>
      </w:pPr>
      <w:r w:rsidRPr="00600D8B">
        <w:rPr>
          <w:rFonts w:ascii="仿宋_GB2312" w:eastAsia="仿宋_GB2312" w:hint="eastAsia"/>
          <w:sz w:val="32"/>
          <w:szCs w:val="32"/>
        </w:rPr>
        <w:t>4.201</w:t>
      </w:r>
      <w:r w:rsidR="000D611F">
        <w:rPr>
          <w:rFonts w:ascii="仿宋_GB2312" w:eastAsia="仿宋_GB2312" w:hint="eastAsia"/>
          <w:sz w:val="32"/>
          <w:szCs w:val="32"/>
        </w:rPr>
        <w:t>8</w:t>
      </w:r>
      <w:r w:rsidRPr="00600D8B">
        <w:rPr>
          <w:rFonts w:ascii="仿宋_GB2312" w:eastAsia="仿宋_GB2312" w:hint="eastAsia"/>
          <w:sz w:val="32"/>
          <w:szCs w:val="32"/>
        </w:rPr>
        <w:t>年拟安排专项资金二级项目绩效目标申报表（含分工）</w:t>
      </w:r>
    </w:p>
    <w:p w:rsidR="00600D8B" w:rsidRDefault="00600D8B" w:rsidP="0098014B">
      <w:pPr>
        <w:spacing w:line="560" w:lineRule="exact"/>
        <w:ind w:firstLineChars="450" w:firstLine="1440"/>
        <w:rPr>
          <w:rFonts w:ascii="仿宋_GB2312" w:eastAsia="仿宋_GB2312"/>
          <w:sz w:val="32"/>
          <w:szCs w:val="32"/>
        </w:rPr>
      </w:pPr>
      <w:r w:rsidRPr="00600D8B">
        <w:rPr>
          <w:rFonts w:ascii="仿宋_GB2312" w:eastAsia="仿宋_GB2312" w:hint="eastAsia"/>
          <w:sz w:val="32"/>
          <w:szCs w:val="32"/>
        </w:rPr>
        <w:lastRenderedPageBreak/>
        <w:t>5.中山大学</w:t>
      </w:r>
      <w:r>
        <w:rPr>
          <w:rFonts w:ascii="仿宋_GB2312" w:eastAsia="仿宋_GB2312" w:hint="eastAsia"/>
          <w:sz w:val="32"/>
          <w:szCs w:val="32"/>
        </w:rPr>
        <w:t>新华</w:t>
      </w:r>
      <w:r w:rsidRPr="00600D8B">
        <w:rPr>
          <w:rFonts w:ascii="仿宋_GB2312" w:eastAsia="仿宋_GB2312" w:hint="eastAsia"/>
          <w:sz w:val="32"/>
          <w:szCs w:val="32"/>
        </w:rPr>
        <w:t>学院201</w:t>
      </w:r>
      <w:r>
        <w:rPr>
          <w:rFonts w:ascii="仿宋_GB2312" w:eastAsia="仿宋_GB2312" w:hint="eastAsia"/>
          <w:sz w:val="32"/>
          <w:szCs w:val="32"/>
        </w:rPr>
        <w:t>7</w:t>
      </w:r>
      <w:r w:rsidRPr="00600D8B">
        <w:rPr>
          <w:rFonts w:ascii="仿宋_GB2312" w:eastAsia="仿宋_GB2312" w:hint="eastAsia"/>
          <w:sz w:val="32"/>
          <w:szCs w:val="32"/>
        </w:rPr>
        <w:t>年度“创新强校工程”考核自评报告写作大纲(含分工)</w:t>
      </w:r>
    </w:p>
    <w:p w:rsidR="000A7A01" w:rsidRPr="00600D8B" w:rsidRDefault="000A7A01" w:rsidP="0098014B">
      <w:pPr>
        <w:spacing w:line="560" w:lineRule="exact"/>
        <w:ind w:firstLineChars="450" w:firstLine="1440"/>
        <w:rPr>
          <w:rFonts w:ascii="仿宋_GB2312" w:eastAsia="仿宋_GB2312"/>
          <w:sz w:val="32"/>
          <w:szCs w:val="32"/>
        </w:rPr>
      </w:pPr>
      <w:r>
        <w:rPr>
          <w:rFonts w:ascii="仿宋_GB2312" w:eastAsia="仿宋_GB2312" w:hint="eastAsia"/>
          <w:sz w:val="32"/>
          <w:szCs w:val="32"/>
        </w:rPr>
        <w:t>6.“创新强校工程”考核工作联系人信息表</w:t>
      </w:r>
    </w:p>
    <w:p w:rsidR="00600D8B" w:rsidRPr="00600D8B" w:rsidRDefault="00600D8B" w:rsidP="00600D8B">
      <w:pPr>
        <w:spacing w:line="560" w:lineRule="exact"/>
        <w:ind w:firstLineChars="150" w:firstLine="480"/>
        <w:rPr>
          <w:rFonts w:ascii="仿宋_GB2312" w:eastAsia="仿宋_GB2312"/>
          <w:sz w:val="32"/>
          <w:szCs w:val="32"/>
        </w:rPr>
      </w:pPr>
    </w:p>
    <w:p w:rsidR="00A51FB1" w:rsidRPr="00600D8B"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jc w:val="right"/>
        <w:rPr>
          <w:rFonts w:ascii="仿宋_GB2312" w:eastAsia="仿宋_GB2312"/>
          <w:sz w:val="32"/>
          <w:szCs w:val="32"/>
        </w:rPr>
      </w:pPr>
      <w:r w:rsidRPr="00911002">
        <w:rPr>
          <w:rFonts w:ascii="仿宋_GB2312" w:eastAsia="仿宋_GB2312" w:hint="eastAsia"/>
          <w:sz w:val="32"/>
          <w:szCs w:val="32"/>
        </w:rPr>
        <w:t>201</w:t>
      </w:r>
      <w:r w:rsidR="00FC0E16" w:rsidRPr="00911002">
        <w:rPr>
          <w:rFonts w:ascii="仿宋_GB2312" w:eastAsia="仿宋_GB2312" w:hint="eastAsia"/>
          <w:sz w:val="32"/>
          <w:szCs w:val="32"/>
        </w:rPr>
        <w:t>7</w:t>
      </w:r>
      <w:r w:rsidRPr="00911002">
        <w:rPr>
          <w:rFonts w:ascii="仿宋_GB2312" w:eastAsia="仿宋_GB2312" w:hint="eastAsia"/>
          <w:sz w:val="32"/>
          <w:szCs w:val="32"/>
        </w:rPr>
        <w:t>年</w:t>
      </w:r>
      <w:r w:rsidR="00FC0E16" w:rsidRPr="00911002">
        <w:rPr>
          <w:rFonts w:ascii="仿宋_GB2312" w:eastAsia="仿宋_GB2312" w:hint="eastAsia"/>
          <w:sz w:val="32"/>
          <w:szCs w:val="32"/>
        </w:rPr>
        <w:t>6</w:t>
      </w:r>
      <w:r w:rsidRPr="00911002">
        <w:rPr>
          <w:rFonts w:ascii="仿宋_GB2312" w:eastAsia="仿宋_GB2312" w:hint="eastAsia"/>
          <w:sz w:val="32"/>
          <w:szCs w:val="32"/>
        </w:rPr>
        <w:t>月</w:t>
      </w:r>
      <w:r w:rsidR="00FC0E16" w:rsidRPr="00911002">
        <w:rPr>
          <w:rFonts w:ascii="仿宋_GB2312" w:eastAsia="仿宋_GB2312" w:hint="eastAsia"/>
          <w:sz w:val="32"/>
          <w:szCs w:val="32"/>
        </w:rPr>
        <w:t>13</w:t>
      </w:r>
      <w:r w:rsidRPr="00911002">
        <w:rPr>
          <w:rFonts w:ascii="仿宋_GB2312" w:eastAsia="仿宋_GB2312" w:hint="eastAsia"/>
          <w:sz w:val="32"/>
          <w:szCs w:val="32"/>
        </w:rPr>
        <w:t>日</w:t>
      </w:r>
    </w:p>
    <w:p w:rsidR="00A51FB1" w:rsidRPr="00911002" w:rsidRDefault="00911002" w:rsidP="00911002">
      <w:pPr>
        <w:spacing w:line="560" w:lineRule="exact"/>
        <w:ind w:firstLineChars="150" w:firstLine="480"/>
        <w:jc w:val="right"/>
        <w:rPr>
          <w:rFonts w:ascii="仿宋_GB2312" w:eastAsia="仿宋_GB2312"/>
          <w:sz w:val="32"/>
          <w:szCs w:val="32"/>
        </w:rPr>
      </w:pPr>
      <w:r>
        <w:rPr>
          <w:rFonts w:ascii="仿宋_GB2312" w:eastAsia="仿宋_GB2312" w:hint="eastAsia"/>
          <w:sz w:val="32"/>
          <w:szCs w:val="32"/>
        </w:rPr>
        <w:t>中山大学新华学院</w:t>
      </w: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527456" w:rsidP="00527456">
      <w:pPr>
        <w:spacing w:line="560" w:lineRule="exact"/>
        <w:ind w:firstLineChars="200" w:firstLine="640"/>
        <w:rPr>
          <w:rFonts w:ascii="仿宋_GB2312" w:eastAsia="仿宋_GB2312"/>
          <w:sz w:val="32"/>
          <w:szCs w:val="32"/>
        </w:rPr>
      </w:pPr>
      <w:r>
        <w:rPr>
          <w:rFonts w:ascii="仿宋_GB2312" w:eastAsia="仿宋_GB2312" w:hint="eastAsia"/>
          <w:sz w:val="32"/>
          <w:szCs w:val="32"/>
        </w:rPr>
        <w:t>（联系人：</w:t>
      </w:r>
      <w:r w:rsidRPr="00911002">
        <w:rPr>
          <w:rFonts w:ascii="仿宋_GB2312" w:eastAsia="仿宋_GB2312" w:hint="eastAsia"/>
          <w:sz w:val="32"/>
          <w:szCs w:val="32"/>
        </w:rPr>
        <w:t>柳爽   电话：0769-82676893</w:t>
      </w:r>
      <w:r>
        <w:rPr>
          <w:rFonts w:ascii="仿宋_GB2312" w:eastAsia="仿宋_GB2312" w:hint="eastAsia"/>
          <w:sz w:val="32"/>
          <w:szCs w:val="32"/>
        </w:rPr>
        <w:t>）</w:t>
      </w: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ind w:firstLineChars="150" w:firstLine="480"/>
        <w:rPr>
          <w:rFonts w:ascii="仿宋_GB2312" w:eastAsia="仿宋_GB2312"/>
          <w:sz w:val="32"/>
          <w:szCs w:val="32"/>
        </w:rPr>
      </w:pPr>
    </w:p>
    <w:p w:rsidR="00A51FB1" w:rsidRPr="00911002" w:rsidRDefault="00A51FB1" w:rsidP="00911002">
      <w:pPr>
        <w:spacing w:line="560" w:lineRule="exact"/>
        <w:rPr>
          <w:rFonts w:ascii="仿宋_GB2312" w:eastAsia="仿宋_GB2312"/>
          <w:sz w:val="32"/>
          <w:szCs w:val="32"/>
        </w:rPr>
      </w:pPr>
    </w:p>
    <w:p w:rsidR="00A51FB1" w:rsidRPr="00911002" w:rsidRDefault="00A51FB1" w:rsidP="00911002">
      <w:pPr>
        <w:spacing w:line="560" w:lineRule="exact"/>
        <w:rPr>
          <w:rFonts w:ascii="仿宋_GB2312" w:eastAsia="仿宋_GB2312"/>
          <w:sz w:val="32"/>
          <w:szCs w:val="32"/>
        </w:rPr>
      </w:pPr>
    </w:p>
    <w:p w:rsidR="00255330" w:rsidRPr="00911002" w:rsidRDefault="00255330" w:rsidP="00911002">
      <w:pPr>
        <w:spacing w:line="560" w:lineRule="exact"/>
        <w:rPr>
          <w:rFonts w:ascii="仿宋_GB2312" w:eastAsia="仿宋_GB2312" w:hAnsi="Calibri" w:cs="Times New Roman"/>
          <w:sz w:val="32"/>
          <w:szCs w:val="32"/>
        </w:rPr>
      </w:pPr>
    </w:p>
    <w:p w:rsidR="00911002" w:rsidRPr="00911002" w:rsidRDefault="00911002" w:rsidP="00A51FB1">
      <w:pPr>
        <w:spacing w:line="360" w:lineRule="auto"/>
        <w:rPr>
          <w:rFonts w:ascii="Calibri" w:eastAsia="宋体" w:hAnsi="Calibri" w:cs="Times New Roman"/>
          <w:sz w:val="24"/>
        </w:rPr>
      </w:pPr>
    </w:p>
    <w:p w:rsidR="00911002" w:rsidRPr="00911002" w:rsidRDefault="00911002" w:rsidP="00A51FB1">
      <w:pPr>
        <w:spacing w:line="360" w:lineRule="auto"/>
        <w:rPr>
          <w:rFonts w:ascii="Calibri" w:eastAsia="宋体" w:hAnsi="Calibri" w:cs="Times New Roman"/>
          <w:sz w:val="24"/>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8"/>
      </w:tblGrid>
      <w:tr w:rsidR="00911002" w:rsidRPr="00911002" w:rsidTr="00161F96">
        <w:tc>
          <w:tcPr>
            <w:tcW w:w="9348" w:type="dxa"/>
            <w:tcBorders>
              <w:left w:val="nil"/>
              <w:right w:val="nil"/>
            </w:tcBorders>
          </w:tcPr>
          <w:p w:rsidR="00A51FB1" w:rsidRPr="00911002" w:rsidRDefault="00A51FB1" w:rsidP="00255330">
            <w:pPr>
              <w:adjustRightInd w:val="0"/>
              <w:snapToGrid w:val="0"/>
              <w:spacing w:line="560" w:lineRule="atLeast"/>
              <w:rPr>
                <w:rFonts w:ascii="Calibri" w:eastAsia="仿宋_GB2312" w:hAnsi="Calibri" w:cs="Times New Roman"/>
                <w:sz w:val="32"/>
              </w:rPr>
            </w:pPr>
            <w:r w:rsidRPr="00911002">
              <w:rPr>
                <w:rFonts w:ascii="Calibri" w:eastAsia="仿宋_GB2312" w:hAnsi="Calibri" w:cs="Times New Roman"/>
                <w:sz w:val="32"/>
              </w:rPr>
              <w:t>中山大学新华学院</w:t>
            </w:r>
            <w:r w:rsidRPr="00911002">
              <w:rPr>
                <w:rFonts w:ascii="Calibri" w:eastAsia="仿宋_GB2312" w:hAnsi="Calibri" w:cs="Times New Roman" w:hint="eastAsia"/>
                <w:sz w:val="32"/>
              </w:rPr>
              <w:t>教务</w:t>
            </w:r>
            <w:r w:rsidRPr="00911002">
              <w:rPr>
                <w:rFonts w:ascii="Calibri" w:eastAsia="仿宋_GB2312" w:hAnsi="Calibri" w:cs="Times New Roman"/>
                <w:sz w:val="32"/>
              </w:rPr>
              <w:t>部</w:t>
            </w:r>
            <w:r w:rsidRPr="00911002">
              <w:rPr>
                <w:rFonts w:ascii="Calibri" w:eastAsia="仿宋_GB2312" w:hAnsi="Calibri" w:cs="Times New Roman"/>
                <w:sz w:val="32"/>
              </w:rPr>
              <w:t xml:space="preserve"> </w:t>
            </w:r>
            <w:r w:rsidRPr="00911002">
              <w:rPr>
                <w:rFonts w:ascii="Calibri" w:eastAsia="仿宋_GB2312" w:hAnsi="Calibri" w:cs="Times New Roman" w:hint="eastAsia"/>
                <w:sz w:val="32"/>
              </w:rPr>
              <w:t xml:space="preserve">                 </w:t>
            </w:r>
            <w:r w:rsidRPr="00911002">
              <w:rPr>
                <w:rFonts w:ascii="Calibri" w:eastAsia="仿宋_GB2312" w:hAnsi="Calibri" w:cs="Times New Roman"/>
                <w:sz w:val="32"/>
              </w:rPr>
              <w:t>20</w:t>
            </w:r>
            <w:r w:rsidRPr="00911002">
              <w:rPr>
                <w:rFonts w:ascii="Calibri" w:eastAsia="宋体" w:hAnsi="Calibri" w:cs="Times New Roman" w:hint="eastAsia"/>
                <w:sz w:val="32"/>
              </w:rPr>
              <w:t>1</w:t>
            </w:r>
            <w:r w:rsidR="00255330" w:rsidRPr="00911002">
              <w:rPr>
                <w:rFonts w:ascii="Calibri" w:eastAsia="宋体" w:hAnsi="Calibri" w:cs="Times New Roman" w:hint="eastAsia"/>
                <w:sz w:val="32"/>
              </w:rPr>
              <w:t>7</w:t>
            </w:r>
            <w:r w:rsidRPr="00911002">
              <w:rPr>
                <w:rFonts w:ascii="Calibri" w:eastAsia="仿宋_GB2312" w:hAnsi="Calibri" w:cs="Times New Roman"/>
                <w:sz w:val="32"/>
              </w:rPr>
              <w:t>年</w:t>
            </w:r>
            <w:r w:rsidR="00255330" w:rsidRPr="00911002">
              <w:rPr>
                <w:rFonts w:ascii="Calibri" w:eastAsia="宋体" w:hAnsi="Calibri" w:cs="Times New Roman" w:hint="eastAsia"/>
                <w:sz w:val="32"/>
              </w:rPr>
              <w:t>6</w:t>
            </w:r>
            <w:r w:rsidRPr="00911002">
              <w:rPr>
                <w:rFonts w:ascii="Calibri" w:eastAsia="仿宋_GB2312" w:hAnsi="Calibri" w:cs="Times New Roman"/>
                <w:sz w:val="32"/>
              </w:rPr>
              <w:t>月</w:t>
            </w:r>
            <w:r w:rsidR="00255330" w:rsidRPr="00911002">
              <w:rPr>
                <w:rFonts w:ascii="Calibri" w:eastAsia="宋体" w:hAnsi="Calibri" w:cs="Times New Roman" w:hint="eastAsia"/>
                <w:sz w:val="32"/>
              </w:rPr>
              <w:t>13</w:t>
            </w:r>
            <w:r w:rsidRPr="00911002">
              <w:rPr>
                <w:rFonts w:ascii="Calibri" w:eastAsia="仿宋_GB2312" w:hAnsi="Calibri" w:cs="Times New Roman"/>
                <w:sz w:val="32"/>
              </w:rPr>
              <w:t>日印</w:t>
            </w:r>
          </w:p>
        </w:tc>
      </w:tr>
      <w:tr w:rsidR="00911002" w:rsidRPr="00911002" w:rsidTr="00161F96">
        <w:tc>
          <w:tcPr>
            <w:tcW w:w="9348" w:type="dxa"/>
            <w:tcBorders>
              <w:left w:val="nil"/>
              <w:right w:val="nil"/>
            </w:tcBorders>
          </w:tcPr>
          <w:p w:rsidR="00A51FB1" w:rsidRPr="00911002" w:rsidRDefault="00A51FB1" w:rsidP="00161F96">
            <w:pPr>
              <w:adjustRightInd w:val="0"/>
              <w:snapToGrid w:val="0"/>
              <w:spacing w:line="560" w:lineRule="atLeast"/>
              <w:jc w:val="right"/>
              <w:rPr>
                <w:rFonts w:ascii="Calibri" w:eastAsia="仿宋_GB2312" w:hAnsi="Calibri" w:cs="Times New Roman"/>
                <w:sz w:val="32"/>
              </w:rPr>
            </w:pPr>
            <w:r w:rsidRPr="00911002">
              <w:rPr>
                <w:rFonts w:ascii="Calibri" w:eastAsia="仿宋_GB2312" w:hAnsi="Calibri" w:cs="Times New Roman"/>
                <w:sz w:val="32"/>
              </w:rPr>
              <w:t>责任校对：</w:t>
            </w:r>
            <w:r w:rsidRPr="00911002">
              <w:rPr>
                <w:rFonts w:ascii="仿宋_GB2312" w:eastAsia="仿宋_GB2312" w:hAnsi="Calibri" w:cs="Times New Roman" w:hint="eastAsia"/>
                <w:sz w:val="32"/>
              </w:rPr>
              <w:t>柳爽</w:t>
            </w:r>
          </w:p>
        </w:tc>
      </w:tr>
    </w:tbl>
    <w:p w:rsidR="00521911" w:rsidRPr="00911002" w:rsidRDefault="00521911"/>
    <w:sectPr w:rsidR="00521911" w:rsidRPr="0091100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63F" w:rsidRDefault="00FE463F">
      <w:r>
        <w:separator/>
      </w:r>
    </w:p>
  </w:endnote>
  <w:endnote w:type="continuationSeparator" w:id="0">
    <w:p w:rsidR="00FE463F" w:rsidRDefault="00FE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365958"/>
      <w:docPartObj>
        <w:docPartGallery w:val="Page Numbers (Bottom of Page)"/>
        <w:docPartUnique/>
      </w:docPartObj>
    </w:sdtPr>
    <w:sdtEndPr/>
    <w:sdtContent>
      <w:p w:rsidR="00BB2C85" w:rsidRDefault="000D611F">
        <w:pPr>
          <w:pStyle w:val="a3"/>
          <w:jc w:val="center"/>
        </w:pPr>
        <w:r>
          <w:fldChar w:fldCharType="begin"/>
        </w:r>
        <w:r>
          <w:instrText>PAGE   \* MERGEFORMAT</w:instrText>
        </w:r>
        <w:r>
          <w:fldChar w:fldCharType="separate"/>
        </w:r>
        <w:r w:rsidR="005F756E" w:rsidRPr="005F756E">
          <w:rPr>
            <w:noProof/>
            <w:lang w:val="zh-CN"/>
          </w:rPr>
          <w:t>4</w:t>
        </w:r>
        <w:r>
          <w:fldChar w:fldCharType="end"/>
        </w:r>
      </w:p>
    </w:sdtContent>
  </w:sdt>
  <w:p w:rsidR="00BB2C85" w:rsidRDefault="00FE46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63F" w:rsidRDefault="00FE463F">
      <w:r>
        <w:separator/>
      </w:r>
    </w:p>
  </w:footnote>
  <w:footnote w:type="continuationSeparator" w:id="0">
    <w:p w:rsidR="00FE463F" w:rsidRDefault="00FE4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B1"/>
    <w:rsid w:val="00097AA2"/>
    <w:rsid w:val="000A7A01"/>
    <w:rsid w:val="000B64A4"/>
    <w:rsid w:val="000B7A88"/>
    <w:rsid w:val="000D085C"/>
    <w:rsid w:val="000D611F"/>
    <w:rsid w:val="00175EC1"/>
    <w:rsid w:val="00185067"/>
    <w:rsid w:val="001B26E8"/>
    <w:rsid w:val="00225147"/>
    <w:rsid w:val="00237112"/>
    <w:rsid w:val="00245AF2"/>
    <w:rsid w:val="00255330"/>
    <w:rsid w:val="002B4EBB"/>
    <w:rsid w:val="002D5DDC"/>
    <w:rsid w:val="002E4AF1"/>
    <w:rsid w:val="0034751D"/>
    <w:rsid w:val="003B4551"/>
    <w:rsid w:val="003F3319"/>
    <w:rsid w:val="004561D6"/>
    <w:rsid w:val="0047025C"/>
    <w:rsid w:val="004A36B9"/>
    <w:rsid w:val="004D52F5"/>
    <w:rsid w:val="00502FBD"/>
    <w:rsid w:val="00521911"/>
    <w:rsid w:val="00527456"/>
    <w:rsid w:val="00541126"/>
    <w:rsid w:val="00543AF7"/>
    <w:rsid w:val="00556372"/>
    <w:rsid w:val="00570B05"/>
    <w:rsid w:val="005B3C02"/>
    <w:rsid w:val="005C1535"/>
    <w:rsid w:val="005D4FC0"/>
    <w:rsid w:val="005E13E1"/>
    <w:rsid w:val="005F756E"/>
    <w:rsid w:val="00600D8B"/>
    <w:rsid w:val="006529E7"/>
    <w:rsid w:val="00652FB0"/>
    <w:rsid w:val="006D0A9A"/>
    <w:rsid w:val="006E0E5B"/>
    <w:rsid w:val="00724BF7"/>
    <w:rsid w:val="00747666"/>
    <w:rsid w:val="0084316A"/>
    <w:rsid w:val="008547FF"/>
    <w:rsid w:val="008A1265"/>
    <w:rsid w:val="00911002"/>
    <w:rsid w:val="0098014B"/>
    <w:rsid w:val="009C1A92"/>
    <w:rsid w:val="009D23E5"/>
    <w:rsid w:val="00A01A23"/>
    <w:rsid w:val="00A209C8"/>
    <w:rsid w:val="00A51FB1"/>
    <w:rsid w:val="00A55D78"/>
    <w:rsid w:val="00A575B7"/>
    <w:rsid w:val="00AC0C0F"/>
    <w:rsid w:val="00AD5921"/>
    <w:rsid w:val="00B00A97"/>
    <w:rsid w:val="00BE5D83"/>
    <w:rsid w:val="00C749E6"/>
    <w:rsid w:val="00CF7DCF"/>
    <w:rsid w:val="00D40D13"/>
    <w:rsid w:val="00D63320"/>
    <w:rsid w:val="00DB5518"/>
    <w:rsid w:val="00DC4A5B"/>
    <w:rsid w:val="00E80F1A"/>
    <w:rsid w:val="00E9058A"/>
    <w:rsid w:val="00F67E3D"/>
    <w:rsid w:val="00F81257"/>
    <w:rsid w:val="00F86D29"/>
    <w:rsid w:val="00FA749B"/>
    <w:rsid w:val="00FC0E16"/>
    <w:rsid w:val="00FE463F"/>
    <w:rsid w:val="00FF288F"/>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F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51FB1"/>
    <w:pPr>
      <w:tabs>
        <w:tab w:val="center" w:pos="4153"/>
        <w:tab w:val="right" w:pos="8306"/>
      </w:tabs>
      <w:snapToGrid w:val="0"/>
      <w:jc w:val="left"/>
    </w:pPr>
    <w:rPr>
      <w:sz w:val="18"/>
      <w:szCs w:val="18"/>
    </w:rPr>
  </w:style>
  <w:style w:type="character" w:customStyle="1" w:styleId="Char">
    <w:name w:val="页脚 Char"/>
    <w:basedOn w:val="a0"/>
    <w:link w:val="a3"/>
    <w:uiPriority w:val="99"/>
    <w:rsid w:val="00A51FB1"/>
    <w:rPr>
      <w:sz w:val="18"/>
      <w:szCs w:val="18"/>
    </w:rPr>
  </w:style>
  <w:style w:type="paragraph" w:styleId="a4">
    <w:name w:val="header"/>
    <w:basedOn w:val="a"/>
    <w:link w:val="Char0"/>
    <w:uiPriority w:val="99"/>
    <w:unhideWhenUsed/>
    <w:rsid w:val="000A7A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7A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F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51FB1"/>
    <w:pPr>
      <w:tabs>
        <w:tab w:val="center" w:pos="4153"/>
        <w:tab w:val="right" w:pos="8306"/>
      </w:tabs>
      <w:snapToGrid w:val="0"/>
      <w:jc w:val="left"/>
    </w:pPr>
    <w:rPr>
      <w:sz w:val="18"/>
      <w:szCs w:val="18"/>
    </w:rPr>
  </w:style>
  <w:style w:type="character" w:customStyle="1" w:styleId="Char">
    <w:name w:val="页脚 Char"/>
    <w:basedOn w:val="a0"/>
    <w:link w:val="a3"/>
    <w:uiPriority w:val="99"/>
    <w:rsid w:val="00A51FB1"/>
    <w:rPr>
      <w:sz w:val="18"/>
      <w:szCs w:val="18"/>
    </w:rPr>
  </w:style>
  <w:style w:type="paragraph" w:styleId="a4">
    <w:name w:val="header"/>
    <w:basedOn w:val="a"/>
    <w:link w:val="Char0"/>
    <w:uiPriority w:val="99"/>
    <w:unhideWhenUsed/>
    <w:rsid w:val="000A7A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7A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5</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54</cp:revision>
  <dcterms:created xsi:type="dcterms:W3CDTF">2017-06-13T07:51:00Z</dcterms:created>
  <dcterms:modified xsi:type="dcterms:W3CDTF">2017-06-16T06:35:00Z</dcterms:modified>
</cp:coreProperties>
</file>